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Информация по итогам методического выезда в СОШ №3 </w:t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методиста МКУО РИМЦ Н.А. Коваленко (26.04.2018 года)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26.04.2018 года был осуществлен методический выезд в МБОУ СОШ №3. Были посещены уроки учителей начальных классов, проверены поурочные планы, классные журналы, контрольные тетради по русскому языку и математике, планы работы со слабоуспевающими детьми.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Урок математики в 3 классе по теме «Треугольники» (учитель Шумова Валентина Борисовна) проведен на хорошем методическом уровне. Структура урока выдержанная и соответствует требованиям ФГОС НОО. Учитель опирается на имеющиеся знания детей, ставит проблемные вопросы, побуждает к самостоятельности. В ходе устного практического задания с использованием ИКТ и в совместном обсуждении учащиеся формулируют тему и цели урока. На протяжении урока учитель добивается полных ответов на вопросы. На уроке используются фронтальная и индивидуальная формы работы, работа в парах (решение выражений по действиям: дети распределяют действия).  Отработка вычислительных навыков (деление трехзначных чисел на однозначное) идет с устным проговариванием алгоритма действий, у доски с проверкой. Поведенческие навыки сформированы на хорошем уровне. Учитель держит класс под контролем, дети активны и вовлечены в работу. Ведется работа над умением себя оценивать, делать выводы. Тема урока соответствует КТП на 2017-2018 учебный год.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Урок русского языка в 4 классе по теме «</w:t>
      </w:r>
      <w:bookmarkStart w:id="0" w:name="__DdeLink__90_2504269384"/>
      <w:r>
        <w:rPr>
          <w:rFonts w:cs="Times New Roman" w:ascii="Times New Roman" w:hAnsi="Times New Roman"/>
          <w:sz w:val="28"/>
          <w:szCs w:val="28"/>
        </w:rPr>
        <w:t>Спряжение глагола</w:t>
      </w:r>
      <w:bookmarkEnd w:id="0"/>
      <w:r>
        <w:rPr>
          <w:rFonts w:cs="Times New Roman" w:ascii="Times New Roman" w:hAnsi="Times New Roman"/>
          <w:sz w:val="28"/>
          <w:szCs w:val="28"/>
        </w:rPr>
        <w:t>» (учитель Соленова Ольга Витальевна) проведен на высоком методическом уровне. Тема и цели урока сформулированы учащимися, с помощью проблемного задания, предложенного учителем.  Этапы урока логичные, завершенные; на уроке прослеживается связь с жизнью, учитель опирается на жизненный опыт детей. Дети дают полные ответы с доказательствами (знание правил). У учащихся хорошо сформированы УУД; умение работать в парах; навыки самооценки и самоконтроля. Учитель на протяжении всего урока ставит учащихся в проблемные ситуации, заставляя их думать, анализировать. Самостоятельная работа с коллективной проверкой по цепочке систематизировала знания о спряжениях глагола . Индивидуальная работа по карточкам носила творческий характер (тест по теме урока). На уроке использована технология «синквейн». Поведенческие навыки сформированы на хорошем уровне. Учитель и ученики понимают и слышат друг друга. Ребята оценивают работу своих одноклассников, указывая на плюсы и минусы деятельности. Тема урока соответствует  КТП на 2017-2018 учебный год.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Урок русского языка в 4 классе по теме «Спряжение глагола» (учитель Приходько Марина Альбертовна) проведен на высоком методическом уровне. Тема и цели урока озвучены учащимися в результате выполнения устного задания, вытекающего из минуты чистописания. Вопросы учителя активизируют мыслительную деятельность учащихся. Дети хорошо и доказательно умеют рассуждать, делать выводы (опираясь на формулировку правил с примерами). Учащиеся дают полные, развернутые ответы, учитель строит свою работу с опорой на знания и опыт детей. Хорошо сформировано умение работать в группах, выполняя задания по карточкам.(дети работают в тишине, шепотом). На протяжении всего урока прослеживается четкость как в действиях учителя, так и в работе учащихся.Тема урока соответствует  КТП на 2017-2018 учебный год.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Урок литературного чтения во 2 классе по теме «Произведения детских писателей и поэтов» (учитель Турчак Екатерина Григорьевна) проведен на низком методическом уровне. Этапы урока прослеживаются плохо, нет логических переходов. Знакомство с новым материалом не продуман: нет портрета писателя, выставки книг, словарной работы, первичное чтение текста учителем. Нет связи между учителем и учениками. Активность учащихся низкая, большая часть детей не вовлечены в ход урока. Дети мало читают; непродуктивная работа с текстом (познавательные УУД не развиваются). Отсутствует обобщение учителем по выполненным заданиям в рабочих тетрадях. Содержание урока «размытое», кажется, что дети не понимают что и для чего делают. В ходе ответов детей учитель не исправляет ошибки, допущенные учащимися.Учитель держится авторитарно, нет «теплоты». Поведенческие навыки сформированы плохо. Формирование у учащихся УУД и знаний прослеживается слабо. Тема урока соответствует  КТП на 2017-2018 учебный год.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Предоставленные на проверку тетради для контрольных работ по русскому языку и математике (3в, 4б, 4в) показали объективность и соответствие требованиям и критериям выставления отметок за письменные работы в начальной школе.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Рекомендации.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Администрации: 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1.1.Продолжать контроль работы педагогов начальной школы по выполнению требований стандарта, основной образовательной программы школы и учебных программ в полном объёме  (2 полугодие 2017-2018 учебного года).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2.1.Поставить на контроль работу учителя начальных классов Турчак Е.Г.. (май 2018 года).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1" w:name="_GoBack"/>
      <w:bookmarkStart w:id="2" w:name="_GoBack"/>
      <w:bookmarkEnd w:id="2"/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</w:t>
      </w:r>
      <w:r>
        <w:rPr>
          <w:rFonts w:cs="Times New Roman" w:ascii="Times New Roman" w:hAnsi="Times New Roman"/>
          <w:b/>
          <w:sz w:val="28"/>
          <w:szCs w:val="28"/>
        </w:rPr>
        <w:t xml:space="preserve"> Учителям начальной школы: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2.1. Учителю Турчак Е.Г.. строить уроки в соответствии с требованиями ФГОС (постоянно).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2.2. Учителю Турчак Е.Г.  использовать любую возможность для посещения уроков у своих коллег не только в начальной, но и в основной школе (постоянно).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Методист МКУО РИМЦ                                                               Н.А. Коваленко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a6f3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b w:val="false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fb4af2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8EEEA-C704-4463-BD7B-C42F91891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Application>LibreOffice/6.0.2.1$Windows_x86 LibreOffice_project/f7f06a8f319e4b62f9bc5095aa112a65d2f3ac89</Application>
  <Pages>2</Pages>
  <Words>675</Words>
  <Characters>4424</Characters>
  <CharactersWithSpaces>5161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2018-01-19T10:39:00Z</dcterms:created>
  <dc:creator>Пользователь Windows</dc:creator>
  <dc:description/>
  <dc:language>ru-RU</dc:language>
  <cp:lastModifiedBy/>
  <dcterms:modified xsi:type="dcterms:W3CDTF">2018-05-04T09:04:34Z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